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5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2653"/>
        <w:gridCol w:w="3452"/>
      </w:tblGrid>
      <w:tr w:rsidR="008F4CD7" w:rsidRPr="001C20D4" w:rsidTr="002F2B75">
        <w:trPr>
          <w:trHeight w:val="1617"/>
        </w:trPr>
        <w:tc>
          <w:tcPr>
            <w:tcW w:w="3970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CD7" w:rsidRPr="001C20D4" w:rsidRDefault="008F4CD7" w:rsidP="002F2B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Российская Федерация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Республика Адыгея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Администрация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муниципального образования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«</w:t>
            </w: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Тимирязевское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сельское поселение»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РА, 385746, </w:t>
            </w: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п.Тимирязева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,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ул.Садовая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, 14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 Antiqua" w:eastAsia="Arial Unicode MS" w:hAnsi="Book Antiqua" w:cs="Tahoma"/>
                <w:b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2653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CD7" w:rsidRPr="001C20D4" w:rsidRDefault="008F4CD7" w:rsidP="002F2B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1C20D4">
              <w:rPr>
                <w:rFonts w:ascii="Book Antiqua" w:eastAsia="Arial Unicode MS" w:hAnsi="Book Antiqua" w:cs="Tahoma"/>
                <w:b/>
                <w:noProof/>
                <w:kern w:val="3"/>
                <w:sz w:val="18"/>
                <w:szCs w:val="18"/>
                <w:lang w:eastAsia="ru-RU"/>
              </w:rPr>
              <w:drawing>
                <wp:inline distT="0" distB="0" distL="0" distR="0" wp14:anchorId="571E1398" wp14:editId="37E2958C">
                  <wp:extent cx="8286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CD7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 Antiqua" w:eastAsia="Arial Unicode MS" w:hAnsi="Book Antiqua" w:cs="Tahoma"/>
                <w:b/>
                <w:kern w:val="3"/>
                <w:sz w:val="18"/>
                <w:szCs w:val="18"/>
                <w:lang w:eastAsia="ru-RU"/>
              </w:rPr>
            </w:pP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 Antiqua" w:eastAsia="Arial Unicode MS" w:hAnsi="Book Antiqua" w:cs="Tahoma"/>
                <w:b/>
                <w:kern w:val="3"/>
                <w:sz w:val="18"/>
                <w:szCs w:val="18"/>
                <w:lang w:eastAsia="ru-RU"/>
              </w:rPr>
            </w:pPr>
            <w:r w:rsidRPr="001C20D4">
              <w:rPr>
                <w:rFonts w:ascii="Book Antiqua" w:eastAsia="Arial Unicode MS" w:hAnsi="Book Antiqua" w:cs="Tahoma"/>
                <w:b/>
                <w:kern w:val="3"/>
                <w:sz w:val="18"/>
                <w:szCs w:val="18"/>
                <w:lang w:eastAsia="ru-RU"/>
              </w:rPr>
              <w:t>Тел.: 8(87777) 5-64-38</w:t>
            </w:r>
          </w:p>
        </w:tc>
        <w:tc>
          <w:tcPr>
            <w:tcW w:w="3452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CD7" w:rsidRPr="001C20D4" w:rsidRDefault="008F4CD7" w:rsidP="002F2B7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Урысые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</w:t>
            </w: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Федерациер</w:t>
            </w:r>
            <w:proofErr w:type="spellEnd"/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Адыгэ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Республик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proofErr w:type="gram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Тимирязевскэ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 </w:t>
            </w: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къуадже</w:t>
            </w:r>
            <w:proofErr w:type="spellEnd"/>
            <w:proofErr w:type="gramEnd"/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псэуп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val="en-GB" w:eastAsia="ru-RU"/>
              </w:rPr>
              <w:t>I</w:t>
            </w: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эм и </w:t>
            </w: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гъэсэныгъэ</w:t>
            </w:r>
            <w:proofErr w:type="spellEnd"/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муниципальнэ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</w:t>
            </w: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администрациер</w:t>
            </w:r>
            <w:proofErr w:type="spellEnd"/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АР-м, 385746, </w:t>
            </w: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п.Тимирязевэ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,</w:t>
            </w:r>
          </w:p>
          <w:p w:rsidR="008F4CD7" w:rsidRPr="001C20D4" w:rsidRDefault="008F4CD7" w:rsidP="002F2B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ook Antiqua" w:eastAsia="Arial Unicode MS" w:hAnsi="Book Antiqua" w:cs="Tahoma"/>
                <w:b/>
                <w:kern w:val="3"/>
                <w:sz w:val="18"/>
                <w:szCs w:val="18"/>
                <w:lang w:eastAsia="ru-RU"/>
              </w:rPr>
            </w:pPr>
            <w:proofErr w:type="spellStart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ур.Садовэр</w:t>
            </w:r>
            <w:proofErr w:type="spellEnd"/>
            <w:r w:rsidRPr="001C20D4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, 14</w:t>
            </w:r>
          </w:p>
        </w:tc>
      </w:tr>
    </w:tbl>
    <w:p w:rsidR="007F26F7" w:rsidRDefault="007F26F7" w:rsidP="008F4C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</w:p>
    <w:p w:rsidR="008F4CD7" w:rsidRPr="001C20D4" w:rsidRDefault="008F4CD7" w:rsidP="008F4C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</w:pPr>
      <w:r w:rsidRPr="001C20D4">
        <w:rPr>
          <w:rFonts w:ascii="Times New Roman" w:eastAsia="Arial Unicode MS" w:hAnsi="Times New Roman" w:cs="Tahoma"/>
          <w:b/>
          <w:kern w:val="3"/>
          <w:sz w:val="32"/>
          <w:szCs w:val="32"/>
          <w:lang w:eastAsia="ru-RU"/>
        </w:rPr>
        <w:t>П О С Т А Н О В Л Е Н И Е</w:t>
      </w:r>
    </w:p>
    <w:p w:rsidR="008F4CD7" w:rsidRPr="001C20D4" w:rsidRDefault="008F4CD7" w:rsidP="008F4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ГЛАВЫ МУНИЦИПАЛЬНОГО ОБРАЗОВАНИЯ</w:t>
      </w:r>
    </w:p>
    <w:p w:rsidR="008F4CD7" w:rsidRPr="001C20D4" w:rsidRDefault="008F4CD7" w:rsidP="008F4C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2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«ТИМИРЯЗЕВСКОЕ СЕЛЬСКОЕ ПОСЕЛЕНИЕ»</w:t>
      </w:r>
    </w:p>
    <w:p w:rsidR="008F4CD7" w:rsidRPr="001C20D4" w:rsidRDefault="008F4CD7" w:rsidP="008F4C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4CD7" w:rsidRPr="001C20D4" w:rsidRDefault="00A54B01" w:rsidP="008F4CD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06.12.</w:t>
      </w:r>
      <w:r w:rsidR="008F4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CF14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8F4C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F4CD7" w:rsidRPr="001C20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г.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117</w:t>
      </w:r>
    </w:p>
    <w:p w:rsidR="008F4CD7" w:rsidRDefault="008F4CD7" w:rsidP="008F4CD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8046"/>
        <w:gridCol w:w="1808"/>
      </w:tblGrid>
      <w:tr w:rsidR="00CF148E" w:rsidRPr="00CF148E" w:rsidTr="00BE04E4">
        <w:tc>
          <w:tcPr>
            <w:tcW w:w="8046" w:type="dxa"/>
          </w:tcPr>
          <w:p w:rsidR="00CF148E" w:rsidRPr="00CF148E" w:rsidRDefault="00CF148E" w:rsidP="00CF14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CF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 утверждении перечня главных администраторов доходов бюджета и главных администраторов источников финансирования дефицита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Тимирязевское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CF1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сельское поселение»</w:t>
            </w:r>
            <w:bookmarkEnd w:id="0"/>
            <w:r w:rsidRPr="00CF14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CF148E" w:rsidRPr="00CF148E" w:rsidRDefault="00CF148E" w:rsidP="00CF148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ar-SA"/>
              </w:rPr>
            </w:pPr>
          </w:p>
          <w:p w:rsidR="00CF148E" w:rsidRPr="00CF148E" w:rsidRDefault="00CF148E" w:rsidP="00CF14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8" w:type="dxa"/>
          </w:tcPr>
          <w:p w:rsidR="00CF148E" w:rsidRPr="00CF148E" w:rsidRDefault="00CF148E" w:rsidP="00CF148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148E" w:rsidRPr="00CF148E" w:rsidRDefault="00CF148E" w:rsidP="00CF1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F148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Бюджетным кодексом Российской Федерации, </w:t>
      </w:r>
      <w:r w:rsidRPr="00CF148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Федеральным законом от 01.07.2021 № 251-ФЗ «О внесении изменений в Бюджетный кодекс Российской», Уставом муниципального образования «</w:t>
      </w:r>
      <w:proofErr w:type="spellStart"/>
      <w:r w:rsidRPr="00CF148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Тимирязевское</w:t>
      </w:r>
      <w:proofErr w:type="spellEnd"/>
      <w:r w:rsidRPr="00CF148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сельское поселение»</w:t>
      </w:r>
    </w:p>
    <w:p w:rsidR="00CF148E" w:rsidRPr="00CF148E" w:rsidRDefault="00CF148E" w:rsidP="00CF14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CF148E" w:rsidRPr="00CF148E" w:rsidRDefault="00CF148E" w:rsidP="00CF148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48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Перечень главных администраторов доходов</w:t>
      </w:r>
      <w:r w:rsidRPr="00CF14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Тимирязевское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F14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сельское поселение» согласно </w:t>
      </w:r>
      <w:r w:rsidRPr="00CF148E">
        <w:rPr>
          <w:rFonts w:ascii="Times New Roman" w:eastAsia="Times New Roman" w:hAnsi="Times New Roman" w:cs="Times New Roman"/>
          <w:sz w:val="28"/>
          <w:szCs w:val="28"/>
        </w:rPr>
        <w:t>Приложению №1.</w:t>
      </w:r>
    </w:p>
    <w:p w:rsidR="00CF148E" w:rsidRPr="00CF148E" w:rsidRDefault="00CF148E" w:rsidP="00CF148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1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148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Перечень</w:t>
      </w:r>
      <w:r w:rsidRPr="00CF14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Тимирязевское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F14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сельское поселение»</w:t>
      </w:r>
      <w:r w:rsidRPr="00CF14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F14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согласно </w:t>
      </w:r>
      <w:r w:rsidRPr="00CF148E">
        <w:rPr>
          <w:rFonts w:ascii="Times New Roman" w:eastAsia="Times New Roman" w:hAnsi="Times New Roman" w:cs="Times New Roman"/>
          <w:sz w:val="28"/>
          <w:szCs w:val="28"/>
        </w:rPr>
        <w:t>Приложению №2.</w:t>
      </w:r>
    </w:p>
    <w:p w:rsidR="00CF148E" w:rsidRPr="00CF148E" w:rsidRDefault="00CF148E" w:rsidP="00CF148E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148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148E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отдела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148E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F148E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148E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CF148E" w:rsidRPr="00CF148E" w:rsidRDefault="00CF148E" w:rsidP="00CF148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F148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Разместить данное Постановление на официальном сайте Администрации в сети «Интернет».</w:t>
      </w:r>
    </w:p>
    <w:p w:rsidR="00CF148E" w:rsidRPr="00CF148E" w:rsidRDefault="00CF148E" w:rsidP="00CF14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yandex-sans" w:eastAsia="Times New Roman" w:hAnsi="yandex-sans" w:cs="Arial"/>
          <w:color w:val="000000"/>
          <w:sz w:val="23"/>
          <w:szCs w:val="23"/>
          <w:lang w:eastAsia="ru-RU"/>
        </w:rPr>
      </w:pPr>
      <w:r w:rsidRPr="00CF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148E" w:rsidRPr="00CF148E" w:rsidRDefault="00CF148E" w:rsidP="00CF14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F4CD7" w:rsidRPr="001C20D4" w:rsidRDefault="007F26F7" w:rsidP="008F4CD7">
      <w:pPr>
        <w:tabs>
          <w:tab w:val="left" w:pos="7938"/>
        </w:tabs>
        <w:spacing w:after="0" w:line="240" w:lineRule="auto"/>
        <w:ind w:left="-284" w:firstLine="28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И.О. </w:t>
      </w:r>
      <w:r w:rsidR="008F4CD7" w:rsidRPr="001C20D4">
        <w:rPr>
          <w:rFonts w:ascii="Times New Roman" w:eastAsia="Calibri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8F4CD7" w:rsidRPr="001C20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8F4CD7" w:rsidRPr="001C20D4" w:rsidRDefault="008F4CD7" w:rsidP="008F4CD7">
      <w:pPr>
        <w:spacing w:after="200" w:line="276" w:lineRule="auto"/>
        <w:ind w:left="-142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20D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1C20D4">
        <w:rPr>
          <w:rFonts w:ascii="Times New Roman" w:eastAsia="Calibri" w:hAnsi="Times New Roman" w:cs="Times New Roman"/>
          <w:color w:val="000000"/>
          <w:sz w:val="28"/>
          <w:szCs w:val="28"/>
        </w:rPr>
        <w:t>Тимирязевское</w:t>
      </w:r>
      <w:proofErr w:type="spellEnd"/>
      <w:r w:rsidRPr="001C20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1C20D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           </w:t>
      </w:r>
      <w:r w:rsidR="007F26F7">
        <w:rPr>
          <w:rFonts w:ascii="Times New Roman" w:eastAsia="Calibri" w:hAnsi="Times New Roman" w:cs="Times New Roman"/>
          <w:color w:val="000000"/>
          <w:sz w:val="28"/>
          <w:szCs w:val="28"/>
        </w:rPr>
        <w:t>Ю.В. Михайленко</w:t>
      </w:r>
    </w:p>
    <w:p w:rsidR="008F4CD7" w:rsidRPr="001C20D4" w:rsidRDefault="008F4CD7" w:rsidP="008F4C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0D4">
        <w:rPr>
          <w:rFonts w:ascii="Times New Roman" w:eastAsia="Calibri" w:hAnsi="Times New Roman" w:cs="Times New Roman"/>
          <w:sz w:val="24"/>
          <w:szCs w:val="24"/>
        </w:rPr>
        <w:t>Подготовил:</w:t>
      </w:r>
    </w:p>
    <w:p w:rsidR="008F4CD7" w:rsidRPr="001C20D4" w:rsidRDefault="008F4CD7" w:rsidP="008F4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0D4">
        <w:rPr>
          <w:rFonts w:ascii="Times New Roman" w:eastAsia="Calibri" w:hAnsi="Times New Roman" w:cs="Times New Roman"/>
          <w:sz w:val="24"/>
          <w:szCs w:val="24"/>
        </w:rPr>
        <w:t>Начальник финансового отдела                                                                 Н.В.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20D4">
        <w:rPr>
          <w:rFonts w:ascii="Times New Roman" w:eastAsia="Calibri" w:hAnsi="Times New Roman" w:cs="Times New Roman"/>
          <w:sz w:val="24"/>
          <w:szCs w:val="24"/>
        </w:rPr>
        <w:t xml:space="preserve">Образцова </w:t>
      </w:r>
    </w:p>
    <w:p w:rsidR="008F4CD7" w:rsidRDefault="008F4CD7" w:rsidP="008F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6F7" w:rsidRDefault="007F26F7" w:rsidP="008F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6F7" w:rsidRDefault="007F26F7" w:rsidP="008F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6F7" w:rsidRPr="001C20D4" w:rsidRDefault="007F26F7" w:rsidP="008F4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CD7" w:rsidRPr="001C20D4" w:rsidRDefault="008F4CD7" w:rsidP="008F4CD7">
      <w:pPr>
        <w:spacing w:after="0" w:line="240" w:lineRule="auto"/>
        <w:rPr>
          <w:rFonts w:ascii="Times New Roman" w:hAnsi="Times New Roman" w:cs="Times New Roman"/>
        </w:rPr>
      </w:pPr>
      <w:r w:rsidRPr="001C20D4">
        <w:rPr>
          <w:rFonts w:ascii="Times New Roman" w:hAnsi="Times New Roman" w:cs="Times New Roman"/>
        </w:rPr>
        <w:t>Отпечатано 3 экз.: 2 — общий отдел, 1 – бухгалтерия</w:t>
      </w:r>
    </w:p>
    <w:p w:rsidR="008F4CD7" w:rsidRDefault="008F4CD7" w:rsidP="008F4CD7">
      <w:pPr>
        <w:shd w:val="clear" w:color="auto" w:fill="FFFFFF"/>
        <w:spacing w:after="0" w:line="240" w:lineRule="auto"/>
        <w:ind w:left="4962" w:right="57"/>
        <w:rPr>
          <w:rFonts w:ascii="Times New Roman" w:hAnsi="Times New Roman" w:cs="Times New Roman"/>
          <w:sz w:val="28"/>
          <w:szCs w:val="28"/>
        </w:rPr>
      </w:pPr>
    </w:p>
    <w:p w:rsidR="008F4CD7" w:rsidRDefault="008F4CD7" w:rsidP="008F4CD7">
      <w:pPr>
        <w:shd w:val="clear" w:color="auto" w:fill="FFFFFF"/>
        <w:spacing w:after="0" w:line="240" w:lineRule="auto"/>
        <w:ind w:left="4962" w:right="57"/>
        <w:rPr>
          <w:rFonts w:ascii="Times New Roman" w:hAnsi="Times New Roman" w:cs="Times New Roman"/>
          <w:sz w:val="28"/>
          <w:szCs w:val="28"/>
        </w:rPr>
      </w:pPr>
    </w:p>
    <w:p w:rsidR="008F4CD7" w:rsidRDefault="008F4CD7" w:rsidP="008F4CD7">
      <w:pPr>
        <w:shd w:val="clear" w:color="auto" w:fill="FFFFFF"/>
        <w:spacing w:after="0" w:line="240" w:lineRule="auto"/>
        <w:ind w:left="4962" w:right="57"/>
        <w:rPr>
          <w:rFonts w:ascii="Times New Roman" w:hAnsi="Times New Roman" w:cs="Times New Roman"/>
          <w:sz w:val="24"/>
          <w:szCs w:val="24"/>
        </w:rPr>
      </w:pPr>
    </w:p>
    <w:p w:rsidR="008F4CD7" w:rsidRDefault="008F4CD7" w:rsidP="008F4CD7">
      <w:pPr>
        <w:shd w:val="clear" w:color="auto" w:fill="FFFFFF"/>
        <w:spacing w:after="0" w:line="240" w:lineRule="auto"/>
        <w:ind w:left="4962" w:right="57"/>
        <w:rPr>
          <w:rFonts w:ascii="Times New Roman" w:hAnsi="Times New Roman" w:cs="Times New Roman"/>
          <w:sz w:val="24"/>
          <w:szCs w:val="24"/>
        </w:rPr>
      </w:pPr>
    </w:p>
    <w:p w:rsidR="008F4CD7" w:rsidRPr="001C20D4" w:rsidRDefault="008F4CD7" w:rsidP="008F4CD7">
      <w:pPr>
        <w:shd w:val="clear" w:color="auto" w:fill="FFFFFF"/>
        <w:spacing w:after="0" w:line="240" w:lineRule="auto"/>
        <w:ind w:left="4962" w:right="57"/>
        <w:rPr>
          <w:rFonts w:ascii="Times New Roman" w:hAnsi="Times New Roman" w:cs="Times New Roman"/>
          <w:sz w:val="24"/>
          <w:szCs w:val="24"/>
        </w:rPr>
      </w:pPr>
      <w:r w:rsidRPr="001C20D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F4CD7" w:rsidRPr="001C20D4" w:rsidRDefault="008F4CD7" w:rsidP="008F4CD7">
      <w:pPr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C20D4"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«</w:t>
      </w:r>
      <w:proofErr w:type="spellStart"/>
      <w:r w:rsidRPr="001C20D4">
        <w:rPr>
          <w:rFonts w:ascii="Times New Roman" w:hAnsi="Times New Roman" w:cs="Times New Roman"/>
          <w:sz w:val="24"/>
          <w:szCs w:val="24"/>
        </w:rPr>
        <w:t>Тимирязевское</w:t>
      </w:r>
      <w:proofErr w:type="spellEnd"/>
      <w:r w:rsidRPr="001C20D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F4CD7" w:rsidRPr="001C20D4" w:rsidRDefault="008F4CD7" w:rsidP="008F4CD7">
      <w:pPr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C20D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01">
        <w:rPr>
          <w:rFonts w:ascii="Times New Roman" w:hAnsi="Times New Roman" w:cs="Times New Roman"/>
          <w:sz w:val="24"/>
          <w:szCs w:val="24"/>
        </w:rPr>
        <w:t>06.12.</w:t>
      </w:r>
      <w:r w:rsidRPr="001C20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148E">
        <w:rPr>
          <w:rFonts w:ascii="Times New Roman" w:hAnsi="Times New Roman" w:cs="Times New Roman"/>
          <w:sz w:val="24"/>
          <w:szCs w:val="24"/>
        </w:rPr>
        <w:t>1</w:t>
      </w:r>
      <w:r w:rsidRPr="001C20D4">
        <w:rPr>
          <w:rFonts w:ascii="Times New Roman" w:hAnsi="Times New Roman" w:cs="Times New Roman"/>
          <w:sz w:val="24"/>
          <w:szCs w:val="24"/>
        </w:rPr>
        <w:t xml:space="preserve"> г.   №</w:t>
      </w:r>
      <w:r w:rsidR="00A54B01">
        <w:rPr>
          <w:rFonts w:ascii="Times New Roman" w:hAnsi="Times New Roman" w:cs="Times New Roman"/>
          <w:sz w:val="24"/>
          <w:szCs w:val="24"/>
        </w:rPr>
        <w:t>117</w:t>
      </w:r>
    </w:p>
    <w:p w:rsidR="008F4CD7" w:rsidRPr="001C20D4" w:rsidRDefault="008F4CD7" w:rsidP="008F4CD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CD7" w:rsidRDefault="008F4CD7" w:rsidP="008F4CD7">
      <w:pPr>
        <w:jc w:val="center"/>
        <w:rPr>
          <w:rFonts w:ascii="Times New Roman" w:hAnsi="Times New Roman" w:cs="Times New Roman"/>
          <w:b/>
          <w:bCs/>
        </w:rPr>
      </w:pPr>
    </w:p>
    <w:p w:rsidR="00314D96" w:rsidRDefault="00CF148E" w:rsidP="00CF14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CF148E" w:rsidRDefault="00CF148E" w:rsidP="0031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главных администраторов </w:t>
      </w:r>
      <w:r w:rsidR="00314D96" w:rsidRPr="00CF1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доходов бюджета</w:t>
      </w:r>
      <w:r w:rsidRPr="00CF1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314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Тимирязевское</w:t>
      </w:r>
      <w:proofErr w:type="spellEnd"/>
      <w:r w:rsidR="00314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4D96" w:rsidRPr="00CF1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сельское</w:t>
      </w:r>
      <w:r w:rsidRPr="00CF1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поселение»</w:t>
      </w:r>
    </w:p>
    <w:p w:rsidR="00314D96" w:rsidRPr="00CF148E" w:rsidRDefault="00314D96" w:rsidP="00CF14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6662"/>
      </w:tblGrid>
      <w:tr w:rsidR="00CF148E" w:rsidRPr="00CF148E" w:rsidTr="00BE04E4">
        <w:trPr>
          <w:trHeight w:val="52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Коды бюджетной классификации Российской </w:t>
            </w:r>
            <w:proofErr w:type="spellStart"/>
            <w:r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Федерациии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администраторов доходов бюджета МО "</w:t>
            </w:r>
            <w:proofErr w:type="spellStart"/>
            <w:r w:rsidR="00314D96" w:rsidRPr="00314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Тимирязевское</w:t>
            </w:r>
            <w:proofErr w:type="spellEnd"/>
            <w:r w:rsidR="00314D96" w:rsidRPr="00314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14D96"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сельское</w:t>
            </w:r>
            <w:r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поселение" и доходных источников</w:t>
            </w:r>
          </w:p>
        </w:tc>
      </w:tr>
      <w:tr w:rsidR="00CF148E" w:rsidRPr="00CF148E" w:rsidTr="00BE04E4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администратора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Коды доходов МО "</w:t>
            </w:r>
            <w:proofErr w:type="spellStart"/>
            <w:r w:rsidR="00314D96" w:rsidRPr="00314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Тимирязевское</w:t>
            </w:r>
            <w:proofErr w:type="spellEnd"/>
            <w:r w:rsidR="00314D96" w:rsidRPr="00314D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14D96"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сельское</w:t>
            </w:r>
            <w:r w:rsidRPr="00CF1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поселение"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CF148E" w:rsidRPr="00CF148E" w:rsidTr="00BE04E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Управление Федерального казначейства по Республике Адыгея (Адыгея)</w:t>
            </w:r>
          </w:p>
        </w:tc>
      </w:tr>
      <w:tr w:rsidR="00CF148E" w:rsidRPr="00CF148E" w:rsidTr="00BE04E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1 03 02000 01 0000 110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Федеральная налоговая служба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1 05 02010 02 0000 110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Единый налог на вмененный доход для отдельных видов деятельности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1 05 04020 02 0000 110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Налог, взимаемый в связи с применением ПСН, зачисляемый в бюджеты муниципальных районов</w:t>
            </w:r>
          </w:p>
        </w:tc>
      </w:tr>
      <w:tr w:rsidR="00CF148E" w:rsidRPr="00CF148E" w:rsidTr="00BE04E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1 06 06000 10 0000110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Земельный налог</w:t>
            </w:r>
          </w:p>
        </w:tc>
      </w:tr>
      <w:tr w:rsidR="00CF148E" w:rsidRPr="00CF148E" w:rsidTr="00BE04E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31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Администрация муниципального образования "</w:t>
            </w:r>
            <w:proofErr w:type="spellStart"/>
            <w:r w:rsidR="00314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Тимирязевское</w:t>
            </w:r>
            <w:proofErr w:type="spellEnd"/>
            <w:r w:rsidR="00314D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14D96"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сельское</w:t>
            </w:r>
            <w:r w:rsidRPr="00CF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поселение"</w:t>
            </w:r>
          </w:p>
        </w:tc>
      </w:tr>
      <w:tr w:rsidR="00CF148E" w:rsidRPr="00CF148E" w:rsidTr="00BE04E4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F148E" w:rsidRPr="00CF148E" w:rsidTr="00BE04E4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1 11 05035 10 0000 120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148E" w:rsidRPr="00CF148E" w:rsidTr="00BE04E4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1 11 05093 10 0000 120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CF148E" w:rsidRPr="00CF148E" w:rsidTr="00BE04E4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1 13 01050 10 0000 130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оказания платных услуг (работ) в соответствии с договорами по производству экспертиз и экспертных исследований и за выполнение научно-исследовательских, консультационных и других видов работ</w:t>
            </w:r>
          </w:p>
        </w:tc>
      </w:tr>
      <w:tr w:rsidR="00CF148E" w:rsidRPr="00CF148E" w:rsidTr="00BE04E4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1 13 02995 10 0000 130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CF148E" w:rsidRPr="00CF148E" w:rsidTr="00BE04E4">
        <w:trPr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1 14 02050 10 0000 410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F148E" w:rsidRPr="00CF148E" w:rsidTr="00BE04E4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1 14 02050 10 0000 440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F148E" w:rsidRPr="00CF148E" w:rsidTr="00BE04E4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1 14 02052 10 0000 410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F148E" w:rsidRPr="00CF148E" w:rsidTr="00BE04E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1 14 02052 10 0000 440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F148E" w:rsidRPr="00CF148E" w:rsidTr="00BE04E4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1 14 02053 10 0000 410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314D96"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), в</w:t>
            </w: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части реализации основных средств по указанному имуществу</w:t>
            </w:r>
          </w:p>
        </w:tc>
      </w:tr>
      <w:tr w:rsidR="00CF148E" w:rsidRPr="00CF148E" w:rsidTr="00BE04E4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1 14 02053 10 0000 440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314D96"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), в</w:t>
            </w: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CF148E" w:rsidRPr="00CF148E" w:rsidTr="00BE04E4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1 14 06025 10 0000 430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F148E" w:rsidRPr="00CF148E" w:rsidTr="00BE04E4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1 15 02050 10 0000 140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F148E" w:rsidRPr="00CF148E" w:rsidTr="00BE04E4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1 16 07090 10 0000 140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F148E" w:rsidRPr="00CF148E" w:rsidTr="00BE04E4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1 16 02020 02 0100 140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Административные штрафы, установленные законом субъектов Российской Федерации </w:t>
            </w:r>
            <w:r w:rsidR="00314D96"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 административных</w:t>
            </w: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правонарушениях, за нарушение муниципальных правовых актов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1 17 05050 10 0000 180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2 02 15001 10 0000 150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F148E" w:rsidRPr="00CF148E" w:rsidTr="00BE04E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2 02 19999 10 0000 150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Прочие дотации бюджетам сельских поселений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2 02 25497 10 0000 150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F148E" w:rsidRPr="00CF148E" w:rsidTr="00314D96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2 02 25064 10 0000 150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F148E" w:rsidRPr="00CF148E" w:rsidTr="00314D96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2 02 20041 10 0000 150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F148E" w:rsidRPr="00CF148E" w:rsidTr="00314D96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2 02 25086 10 0000 150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бюджетам сельских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2 02 20051 10 0000 150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F148E" w:rsidRPr="00CF148E" w:rsidTr="00BE04E4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2 02 20077 10 0000 150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Субсидии бюджетам сельских поселений на </w:t>
            </w:r>
            <w:r w:rsidR="00314D96"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 финансирование</w:t>
            </w: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CF148E" w:rsidRPr="00CF148E" w:rsidTr="00314D96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2 02 20079 10 0000 150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F148E" w:rsidRPr="00CF148E" w:rsidTr="00314D9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обеспечение комплексного развития сельских территорий</w:t>
            </w:r>
          </w:p>
        </w:tc>
      </w:tr>
      <w:tr w:rsidR="00CF148E" w:rsidRPr="00CF148E" w:rsidTr="00314D9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</w:tr>
      <w:tr w:rsidR="00CF148E" w:rsidRPr="00CF148E" w:rsidTr="00BE04E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2 02 30024 10 0000 150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F148E" w:rsidRPr="00CF148E" w:rsidTr="00BE04E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F148E" w:rsidRPr="00CF148E" w:rsidTr="00BE04E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2 02 35250 10 0000 150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CF148E" w:rsidRPr="00CF148E" w:rsidTr="00BE04E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202 35469 10 0000 150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ar-SA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CF148E" w:rsidRPr="00CF148E" w:rsidTr="00BE04E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F148E" w:rsidRPr="00CF148E" w:rsidTr="00BE04E4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2 02 45160 10 0000 150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148E" w:rsidRPr="00CF148E" w:rsidTr="00BE04E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F148E" w:rsidRPr="00CF148E" w:rsidTr="00BE04E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2 02 90054 10 0000 150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F148E" w:rsidRPr="00CF148E" w:rsidTr="00BE04E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2 07 05030 10 0000 150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CF148E" w:rsidRPr="00CF148E" w:rsidTr="00BE04E4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2 08 05000 10 0001 150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F148E" w:rsidRPr="00CF148E" w:rsidTr="00BE04E4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2 18 60010 10 0000 150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F148E" w:rsidRPr="00CF148E" w:rsidTr="00BE04E4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2 18 60020 10 0000 150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F148E" w:rsidRPr="00CF148E" w:rsidTr="00BE04E4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2 19 00000 10 0000 150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F148E" w:rsidRPr="00CF148E" w:rsidTr="00BE04E4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314D96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2 19 600101 00 0000 150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14D96" w:rsidRDefault="00314D96" w:rsidP="00314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14D96" w:rsidRPr="00CF148E" w:rsidRDefault="00314D96" w:rsidP="00314D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финансового отдела                                                                Н.В. Образцова</w:t>
      </w: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14D96" w:rsidRDefault="00314D96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F148E" w:rsidRPr="00CF148E" w:rsidRDefault="00CF148E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ru-RU"/>
        </w:rPr>
      </w:pPr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CF148E" w:rsidRPr="00CF148E" w:rsidRDefault="00CF148E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ru-RU"/>
        </w:rPr>
      </w:pPr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CF148E" w:rsidRPr="00CF148E" w:rsidRDefault="00CF148E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ru-RU"/>
        </w:rPr>
      </w:pPr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CF148E" w:rsidRPr="00CF148E" w:rsidRDefault="00CF148E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ru-RU"/>
        </w:rPr>
      </w:pPr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="00314D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Тимирязевское</w:t>
      </w:r>
      <w:proofErr w:type="spellEnd"/>
      <w:r w:rsidR="00314D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proofErr w:type="gramEnd"/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поселение» </w:t>
      </w:r>
    </w:p>
    <w:p w:rsidR="00CF148E" w:rsidRPr="00CF148E" w:rsidRDefault="00CF148E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54B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06.12.</w:t>
      </w:r>
      <w:r w:rsidRPr="00CF14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2021г. №</w:t>
      </w:r>
      <w:r w:rsidR="00A54B0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117</w:t>
      </w:r>
    </w:p>
    <w:p w:rsidR="00CF148E" w:rsidRPr="00CF148E" w:rsidRDefault="00CF148E" w:rsidP="00CF148E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CF148E" w:rsidRPr="00CF148E" w:rsidRDefault="00CF148E" w:rsidP="00CF148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CF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  <w:r w:rsidR="00314D96" w:rsidRPr="00CF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главных администраторов</w:t>
      </w:r>
      <w:r w:rsidRPr="00CF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источников финансирования дефицита бюджета муниципального образования «</w:t>
      </w:r>
      <w:proofErr w:type="spellStart"/>
      <w:r w:rsidR="00314D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Тимирязевское</w:t>
      </w:r>
      <w:proofErr w:type="spellEnd"/>
      <w:r w:rsidR="00314D9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4D96" w:rsidRPr="00CF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сельское</w:t>
      </w:r>
      <w:r w:rsidRPr="00CF148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поселение»</w:t>
      </w:r>
    </w:p>
    <w:p w:rsidR="00CF148E" w:rsidRPr="00CF148E" w:rsidRDefault="00CF148E" w:rsidP="00CF148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011"/>
        <w:gridCol w:w="541"/>
        <w:gridCol w:w="5670"/>
      </w:tblGrid>
      <w:tr w:rsidR="00CF148E" w:rsidRPr="00CF148E" w:rsidTr="00BE04E4">
        <w:trPr>
          <w:trHeight w:val="375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тыс.руб</w:t>
            </w:r>
            <w:proofErr w:type="spellEnd"/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CF148E" w:rsidRPr="00CF148E" w:rsidTr="00BE04E4">
        <w:trPr>
          <w:trHeight w:val="31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Код бюджетной классификации Российской Федерации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Источников финансирования дефицита, закрепляемые за администраторами</w:t>
            </w:r>
          </w:p>
        </w:tc>
      </w:tr>
      <w:tr w:rsidR="00CF148E" w:rsidRPr="00CF148E" w:rsidTr="00BE04E4">
        <w:trPr>
          <w:trHeight w:val="9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администратора источников финансирования дефицита 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источников финансирования дефицита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148E" w:rsidRPr="00CF148E" w:rsidTr="00BE04E4">
        <w:trPr>
          <w:trHeight w:val="31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Администрация муниципального образования «</w:t>
            </w:r>
            <w:proofErr w:type="spellStart"/>
            <w:r w:rsidR="00314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Тимирязевское</w:t>
            </w:r>
            <w:proofErr w:type="spellEnd"/>
            <w:r w:rsidR="00314D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314D96" w:rsidRPr="00CF1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сельское</w:t>
            </w:r>
            <w:r w:rsidRPr="00CF1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поселение»</w:t>
            </w:r>
          </w:p>
        </w:tc>
      </w:tr>
      <w:tr w:rsidR="00CF148E" w:rsidRPr="00CF148E" w:rsidTr="00BE04E4">
        <w:trPr>
          <w:trHeight w:val="77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48E" w:rsidRPr="00CF148E" w:rsidRDefault="00314D96" w:rsidP="00CF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CF148E" w:rsidRPr="00CF148E" w:rsidTr="00BE04E4">
        <w:trPr>
          <w:trHeight w:val="70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48E" w:rsidRPr="00CF148E" w:rsidRDefault="00314D96" w:rsidP="00CF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01 03 0100 10 0000 810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CF148E" w:rsidRPr="00CF148E" w:rsidTr="00BE04E4">
        <w:trPr>
          <w:trHeight w:val="41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48E" w:rsidRPr="00CF148E" w:rsidRDefault="00314D96" w:rsidP="00CF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 поселений</w:t>
            </w:r>
          </w:p>
        </w:tc>
      </w:tr>
      <w:tr w:rsidR="00CF148E" w:rsidRPr="00CF148E" w:rsidTr="00BE04E4">
        <w:trPr>
          <w:trHeight w:val="36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F148E" w:rsidRPr="00CF148E" w:rsidRDefault="00314D96" w:rsidP="00CF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767 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48E" w:rsidRPr="00CF148E" w:rsidRDefault="00CF148E" w:rsidP="00CF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14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поселений</w:t>
            </w:r>
          </w:p>
        </w:tc>
      </w:tr>
    </w:tbl>
    <w:p w:rsidR="00CF148E" w:rsidRPr="00CF148E" w:rsidRDefault="00CF148E" w:rsidP="00CF14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148E" w:rsidRPr="00CF148E" w:rsidRDefault="00CF148E" w:rsidP="00CF14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148E" w:rsidRPr="00CF148E" w:rsidRDefault="00CF148E" w:rsidP="00CF14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F148E" w:rsidRPr="00CF148E" w:rsidRDefault="00CF148E" w:rsidP="00CF14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финансового отдела                                                                Н.В. Образцова</w:t>
      </w:r>
    </w:p>
    <w:p w:rsidR="00CF148E" w:rsidRPr="00CF148E" w:rsidRDefault="00CF148E" w:rsidP="00CF148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23FE4" w:rsidRDefault="00623FE4"/>
    <w:sectPr w:rsidR="00623FE4" w:rsidSect="00B468C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560"/>
    <w:multiLevelType w:val="hybridMultilevel"/>
    <w:tmpl w:val="3D9E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5740"/>
    <w:multiLevelType w:val="hybridMultilevel"/>
    <w:tmpl w:val="1D1AB2F4"/>
    <w:lvl w:ilvl="0" w:tplc="9C5E3B3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7"/>
    <w:rsid w:val="00314D96"/>
    <w:rsid w:val="00531901"/>
    <w:rsid w:val="00623FE4"/>
    <w:rsid w:val="007F26F7"/>
    <w:rsid w:val="008F4CD7"/>
    <w:rsid w:val="00A54B01"/>
    <w:rsid w:val="00B635FB"/>
    <w:rsid w:val="00C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B18"/>
  <w15:chartTrackingRefBased/>
  <w15:docId w15:val="{93CDD985-1732-4719-8222-56C4490E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85AA0-D123-4DF1-8548-044490EC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7</cp:revision>
  <cp:lastPrinted>2022-09-19T12:09:00Z</cp:lastPrinted>
  <dcterms:created xsi:type="dcterms:W3CDTF">2021-02-18T11:24:00Z</dcterms:created>
  <dcterms:modified xsi:type="dcterms:W3CDTF">2022-09-19T12:15:00Z</dcterms:modified>
</cp:coreProperties>
</file>